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4F928" w14:textId="098B12BF" w:rsidR="00666726" w:rsidRPr="00666726" w:rsidRDefault="00666726" w:rsidP="00666726">
      <w:pPr>
        <w:spacing w:after="0" w:line="360" w:lineRule="auto"/>
        <w:jc w:val="center"/>
        <w:rPr>
          <w:rFonts w:cstheme="minorHAnsi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66726">
        <w:rPr>
          <w:rFonts w:cstheme="minorHAnsi"/>
          <w:b/>
          <w:color w:val="002060"/>
          <w:sz w:val="24"/>
          <w:szCs w:val="24"/>
        </w:rPr>
        <w:t xml:space="preserve"> </w:t>
      </w:r>
      <w:r w:rsidRPr="00666726">
        <w:rPr>
          <w:rFonts w:cstheme="minorHAnsi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Towarzystwo Miłośników Twórczości Tekli Bądarzewskiej w Mławie </w:t>
      </w:r>
    </w:p>
    <w:p w14:paraId="221447C0" w14:textId="63853663" w:rsidR="00666726" w:rsidRPr="00B356DE" w:rsidRDefault="00666726" w:rsidP="00666726">
      <w:pPr>
        <w:spacing w:line="36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666726">
        <w:rPr>
          <w:rFonts w:cstheme="minorHAnsi"/>
          <w:b/>
          <w:bCs/>
          <w:color w:val="000000"/>
          <w:sz w:val="36"/>
          <w:szCs w:val="36"/>
        </w:rPr>
        <w:t>ma zaszczyt zaprosić na</w:t>
      </w:r>
      <w:r w:rsidRPr="00666726">
        <w:rPr>
          <w:rFonts w:cstheme="minorHAnsi"/>
          <w:color w:val="000000"/>
          <w:sz w:val="36"/>
          <w:szCs w:val="36"/>
        </w:rPr>
        <w:t> </w:t>
      </w:r>
      <w:r>
        <w:rPr>
          <w:rFonts w:cstheme="minorHAnsi"/>
          <w:color w:val="000000"/>
          <w:sz w:val="36"/>
          <w:szCs w:val="36"/>
        </w:rPr>
        <w:br/>
      </w:r>
      <w:r w:rsidRPr="00666726">
        <w:rPr>
          <w:rStyle w:val="Pogrubienie"/>
          <w:rFonts w:cstheme="minorHAnsi"/>
          <w:color w:val="FF0000"/>
          <w:sz w:val="40"/>
          <w:szCs w:val="40"/>
        </w:rPr>
        <w:t>Koncert im. Tekli Bądarzewskiej</w:t>
      </w:r>
      <w:r w:rsidRPr="00666726">
        <w:rPr>
          <w:rStyle w:val="Pogrubienie"/>
          <w:rFonts w:cstheme="minorHAnsi"/>
          <w:color w:val="FF0000"/>
          <w:sz w:val="36"/>
          <w:szCs w:val="36"/>
        </w:rPr>
        <w:t xml:space="preserve"> </w:t>
      </w:r>
      <w:r>
        <w:rPr>
          <w:rStyle w:val="Pogrubienie"/>
          <w:rFonts w:cstheme="minorHAnsi"/>
          <w:sz w:val="36"/>
          <w:szCs w:val="36"/>
        </w:rPr>
        <w:br/>
      </w:r>
      <w:r w:rsidRPr="00666726">
        <w:rPr>
          <w:rStyle w:val="Pogrubienie"/>
          <w:rFonts w:cstheme="minorHAnsi"/>
          <w:sz w:val="36"/>
          <w:szCs w:val="36"/>
        </w:rPr>
        <w:t xml:space="preserve">i podsumowanie </w:t>
      </w:r>
      <w:r>
        <w:rPr>
          <w:rStyle w:val="Pogrubienie"/>
          <w:rFonts w:cstheme="minorHAnsi"/>
          <w:sz w:val="36"/>
          <w:szCs w:val="36"/>
        </w:rPr>
        <w:br/>
      </w:r>
      <w:r w:rsidRPr="00666726">
        <w:rPr>
          <w:rStyle w:val="Pogrubienie"/>
          <w:rFonts w:cstheme="minorHAnsi"/>
          <w:color w:val="FF0000"/>
          <w:sz w:val="40"/>
          <w:szCs w:val="40"/>
        </w:rPr>
        <w:t>XII</w:t>
      </w:r>
      <w:r w:rsidR="00E00175">
        <w:rPr>
          <w:rStyle w:val="Pogrubienie"/>
          <w:rFonts w:cstheme="minorHAnsi"/>
          <w:color w:val="FF0000"/>
          <w:sz w:val="40"/>
          <w:szCs w:val="40"/>
        </w:rPr>
        <w:t>I</w:t>
      </w:r>
      <w:r w:rsidRPr="00666726">
        <w:rPr>
          <w:rStyle w:val="Pogrubienie"/>
          <w:rFonts w:cstheme="minorHAnsi"/>
          <w:color w:val="FF0000"/>
          <w:sz w:val="40"/>
          <w:szCs w:val="40"/>
        </w:rPr>
        <w:t xml:space="preserve"> edycji Konkursu Plastycznego </w:t>
      </w:r>
      <w:r w:rsidRPr="00666726">
        <w:rPr>
          <w:rStyle w:val="Pogrubienie"/>
          <w:rFonts w:cstheme="minorHAnsi"/>
          <w:color w:val="FF0000"/>
          <w:sz w:val="40"/>
          <w:szCs w:val="40"/>
        </w:rPr>
        <w:br/>
        <w:t>im. Hanny Rudzkiej - Cybisowej</w:t>
      </w:r>
      <w:r w:rsidRPr="00666726">
        <w:rPr>
          <w:rStyle w:val="Pogrubienie"/>
          <w:rFonts w:cstheme="minorHAnsi"/>
          <w:color w:val="FF0000"/>
          <w:sz w:val="36"/>
          <w:szCs w:val="36"/>
        </w:rPr>
        <w:t xml:space="preserve">, </w:t>
      </w:r>
      <w:r>
        <w:rPr>
          <w:rStyle w:val="Pogrubienie"/>
          <w:rFonts w:cstheme="minorHAnsi"/>
          <w:sz w:val="36"/>
          <w:szCs w:val="36"/>
        </w:rPr>
        <w:br/>
      </w:r>
      <w:r w:rsidRPr="00666726">
        <w:rPr>
          <w:rFonts w:cstheme="minorHAnsi"/>
          <w:sz w:val="36"/>
          <w:szCs w:val="36"/>
        </w:rPr>
        <w:t>które</w:t>
      </w:r>
      <w:r>
        <w:rPr>
          <w:rFonts w:cstheme="minorHAnsi"/>
          <w:sz w:val="36"/>
          <w:szCs w:val="36"/>
        </w:rPr>
        <w:t xml:space="preserve"> </w:t>
      </w:r>
      <w:r w:rsidRPr="00666726">
        <w:rPr>
          <w:rFonts w:cstheme="minorHAnsi"/>
          <w:sz w:val="36"/>
          <w:szCs w:val="36"/>
        </w:rPr>
        <w:t xml:space="preserve">odbędzie się </w:t>
      </w:r>
      <w:r w:rsidRPr="00666726">
        <w:rPr>
          <w:rFonts w:cstheme="minorHAnsi"/>
          <w:sz w:val="36"/>
          <w:szCs w:val="36"/>
        </w:rPr>
        <w:br/>
      </w:r>
      <w:r w:rsidRPr="00666726">
        <w:rPr>
          <w:rFonts w:cstheme="minorHAnsi"/>
          <w:b/>
          <w:color w:val="002060"/>
          <w:sz w:val="36"/>
          <w:szCs w:val="36"/>
        </w:rPr>
        <w:t>0</w:t>
      </w:r>
      <w:r w:rsidR="007B4E8D">
        <w:rPr>
          <w:rFonts w:cstheme="minorHAnsi"/>
          <w:b/>
          <w:color w:val="002060"/>
          <w:sz w:val="36"/>
          <w:szCs w:val="36"/>
        </w:rPr>
        <w:t>4</w:t>
      </w:r>
      <w:r w:rsidRPr="00666726">
        <w:rPr>
          <w:rFonts w:cstheme="minorHAnsi"/>
          <w:b/>
          <w:color w:val="002060"/>
          <w:sz w:val="36"/>
          <w:szCs w:val="36"/>
        </w:rPr>
        <w:t xml:space="preserve"> października 202</w:t>
      </w:r>
      <w:r w:rsidR="00E00175">
        <w:rPr>
          <w:rFonts w:cstheme="minorHAnsi"/>
          <w:b/>
          <w:color w:val="002060"/>
          <w:sz w:val="36"/>
          <w:szCs w:val="36"/>
        </w:rPr>
        <w:t>4</w:t>
      </w:r>
      <w:r w:rsidRPr="00666726">
        <w:rPr>
          <w:rFonts w:cstheme="minorHAnsi"/>
          <w:b/>
          <w:color w:val="002060"/>
          <w:sz w:val="36"/>
          <w:szCs w:val="36"/>
        </w:rPr>
        <w:t xml:space="preserve"> r. o</w:t>
      </w:r>
      <w:r>
        <w:rPr>
          <w:rFonts w:cstheme="minorHAnsi"/>
          <w:b/>
          <w:color w:val="002060"/>
          <w:sz w:val="36"/>
          <w:szCs w:val="36"/>
        </w:rPr>
        <w:t xml:space="preserve"> </w:t>
      </w:r>
      <w:r w:rsidRPr="00666726">
        <w:rPr>
          <w:rFonts w:cstheme="minorHAnsi"/>
          <w:b/>
          <w:color w:val="002060"/>
          <w:sz w:val="36"/>
          <w:szCs w:val="36"/>
        </w:rPr>
        <w:t xml:space="preserve">godz.17:00 </w:t>
      </w:r>
      <w:r>
        <w:rPr>
          <w:rFonts w:cstheme="minorHAnsi"/>
          <w:b/>
          <w:color w:val="002060"/>
          <w:sz w:val="36"/>
          <w:szCs w:val="36"/>
        </w:rPr>
        <w:br/>
      </w:r>
      <w:r w:rsidRPr="00666726">
        <w:rPr>
          <w:rFonts w:cstheme="minorHAnsi"/>
          <w:b/>
          <w:color w:val="002060"/>
          <w:sz w:val="36"/>
          <w:szCs w:val="36"/>
        </w:rPr>
        <w:t xml:space="preserve">w Państwowej Szkole Muzycznej I </w:t>
      </w:r>
      <w:proofErr w:type="spellStart"/>
      <w:r w:rsidRPr="00666726">
        <w:rPr>
          <w:rFonts w:cstheme="minorHAnsi"/>
          <w:b/>
          <w:color w:val="002060"/>
          <w:sz w:val="36"/>
          <w:szCs w:val="36"/>
        </w:rPr>
        <w:t>i</w:t>
      </w:r>
      <w:proofErr w:type="spellEnd"/>
      <w:r w:rsidRPr="00666726">
        <w:rPr>
          <w:rFonts w:cstheme="minorHAnsi"/>
          <w:b/>
          <w:color w:val="002060"/>
          <w:sz w:val="36"/>
          <w:szCs w:val="36"/>
        </w:rPr>
        <w:t xml:space="preserve"> II stopnia w Mławie, </w:t>
      </w:r>
      <w:r>
        <w:rPr>
          <w:rFonts w:cstheme="minorHAnsi"/>
          <w:b/>
          <w:color w:val="002060"/>
          <w:sz w:val="36"/>
          <w:szCs w:val="36"/>
        </w:rPr>
        <w:br/>
      </w:r>
      <w:r w:rsidRPr="00B356DE">
        <w:rPr>
          <w:rFonts w:cstheme="minorHAnsi"/>
          <w:b/>
          <w:color w:val="002060"/>
          <w:sz w:val="28"/>
          <w:szCs w:val="28"/>
        </w:rPr>
        <w:t>ul. H. Sienkiewicza 24</w:t>
      </w:r>
    </w:p>
    <w:p w14:paraId="2FC14555" w14:textId="77777777" w:rsidR="00666726" w:rsidRPr="00B356DE" w:rsidRDefault="00666726" w:rsidP="00666726">
      <w:pPr>
        <w:rPr>
          <w:b/>
          <w:color w:val="2F5496" w:themeColor="accent5" w:themeShade="BF"/>
          <w:sz w:val="28"/>
          <w:szCs w:val="28"/>
        </w:rPr>
      </w:pPr>
      <w:r w:rsidRPr="00B356DE">
        <w:rPr>
          <w:b/>
          <w:color w:val="2F5496" w:themeColor="accent5" w:themeShade="BF"/>
          <w:sz w:val="28"/>
          <w:szCs w:val="28"/>
        </w:rPr>
        <w:t>Program uroczystości:</w:t>
      </w:r>
    </w:p>
    <w:p w14:paraId="248D9CEE" w14:textId="40801422" w:rsidR="00666726" w:rsidRPr="00B356DE" w:rsidRDefault="00666726" w:rsidP="00666726">
      <w:pPr>
        <w:spacing w:before="240" w:after="0" w:line="360" w:lineRule="auto"/>
        <w:rPr>
          <w:b/>
          <w:bCs/>
          <w:color w:val="2F5496" w:themeColor="accent5" w:themeShade="BF"/>
          <w:sz w:val="28"/>
          <w:szCs w:val="28"/>
        </w:rPr>
      </w:pPr>
      <w:r w:rsidRPr="00B356DE">
        <w:rPr>
          <w:b/>
          <w:bCs/>
          <w:color w:val="2F5496" w:themeColor="accent5" w:themeShade="BF"/>
          <w:sz w:val="28"/>
          <w:szCs w:val="28"/>
        </w:rPr>
        <w:t>17:00</w:t>
      </w:r>
      <w:r w:rsidRPr="00B356DE">
        <w:rPr>
          <w:color w:val="2F5496" w:themeColor="accent5" w:themeShade="BF"/>
          <w:sz w:val="28"/>
          <w:szCs w:val="28"/>
        </w:rPr>
        <w:t xml:space="preserve"> – powitanie, </w:t>
      </w:r>
      <w:r w:rsidRPr="00B356DE">
        <w:rPr>
          <w:rStyle w:val="Pogrubienie"/>
          <w:rFonts w:cstheme="minorHAnsi"/>
          <w:color w:val="2F5496" w:themeColor="accent5" w:themeShade="BF"/>
          <w:sz w:val="28"/>
          <w:szCs w:val="28"/>
        </w:rPr>
        <w:t>Koncert im. Tekli Bądarzewskiej</w:t>
      </w:r>
      <w:r w:rsidRPr="00B356DE">
        <w:rPr>
          <w:color w:val="2F5496" w:themeColor="accent5" w:themeShade="BF"/>
          <w:sz w:val="28"/>
          <w:szCs w:val="28"/>
        </w:rPr>
        <w:br/>
      </w:r>
      <w:r w:rsidRPr="00B356DE">
        <w:rPr>
          <w:b/>
          <w:bCs/>
          <w:color w:val="2F5496" w:themeColor="accent5" w:themeShade="BF"/>
          <w:sz w:val="28"/>
          <w:szCs w:val="28"/>
        </w:rPr>
        <w:t>17:</w:t>
      </w:r>
      <w:r w:rsidR="00EB3792">
        <w:rPr>
          <w:b/>
          <w:bCs/>
          <w:color w:val="2F5496" w:themeColor="accent5" w:themeShade="BF"/>
          <w:sz w:val="28"/>
          <w:szCs w:val="28"/>
        </w:rPr>
        <w:t>45</w:t>
      </w:r>
      <w:r w:rsidRPr="00B356DE">
        <w:rPr>
          <w:color w:val="2F5496" w:themeColor="accent5" w:themeShade="BF"/>
          <w:sz w:val="28"/>
          <w:szCs w:val="28"/>
        </w:rPr>
        <w:t xml:space="preserve"> – wręczenie nagród laureatom </w:t>
      </w:r>
      <w:r w:rsidRPr="00B356DE">
        <w:rPr>
          <w:rStyle w:val="Pogrubienie"/>
          <w:rFonts w:cstheme="minorHAnsi"/>
          <w:color w:val="2F5496" w:themeColor="accent5" w:themeShade="BF"/>
          <w:sz w:val="28"/>
          <w:szCs w:val="28"/>
        </w:rPr>
        <w:t>XII</w:t>
      </w:r>
      <w:r w:rsidR="00E00175">
        <w:rPr>
          <w:rStyle w:val="Pogrubienie"/>
          <w:rFonts w:cstheme="minorHAnsi"/>
          <w:color w:val="2F5496" w:themeColor="accent5" w:themeShade="BF"/>
          <w:sz w:val="28"/>
          <w:szCs w:val="28"/>
        </w:rPr>
        <w:t>I</w:t>
      </w:r>
      <w:r w:rsidRPr="00B356DE">
        <w:rPr>
          <w:rStyle w:val="Pogrubienie"/>
          <w:rFonts w:cstheme="minorHAnsi"/>
          <w:color w:val="2F5496" w:themeColor="accent5" w:themeShade="BF"/>
          <w:sz w:val="28"/>
          <w:szCs w:val="28"/>
        </w:rPr>
        <w:t xml:space="preserve"> edycji Konkursu   </w:t>
      </w:r>
      <w:r w:rsidR="007B4E8D">
        <w:rPr>
          <w:rStyle w:val="Pogrubienie"/>
          <w:rFonts w:cstheme="minorHAnsi"/>
          <w:color w:val="2F5496" w:themeColor="accent5" w:themeShade="BF"/>
          <w:sz w:val="28"/>
          <w:szCs w:val="28"/>
        </w:rPr>
        <w:t>P</w:t>
      </w:r>
      <w:r w:rsidRPr="00B356DE">
        <w:rPr>
          <w:rStyle w:val="Pogrubienie"/>
          <w:rFonts w:cstheme="minorHAnsi"/>
          <w:color w:val="2F5496" w:themeColor="accent5" w:themeShade="BF"/>
          <w:sz w:val="28"/>
          <w:szCs w:val="28"/>
        </w:rPr>
        <w:t xml:space="preserve">lastycznego </w:t>
      </w:r>
      <w:r w:rsidR="007B4E8D">
        <w:rPr>
          <w:rStyle w:val="Pogrubienie"/>
          <w:rFonts w:cstheme="minorHAnsi"/>
          <w:color w:val="2F5496" w:themeColor="accent5" w:themeShade="BF"/>
          <w:sz w:val="28"/>
          <w:szCs w:val="28"/>
        </w:rPr>
        <w:br/>
        <w:t xml:space="preserve">              </w:t>
      </w:r>
      <w:r w:rsidRPr="00B356DE">
        <w:rPr>
          <w:rStyle w:val="Pogrubienie"/>
          <w:rFonts w:cstheme="minorHAnsi"/>
          <w:color w:val="2F5496" w:themeColor="accent5" w:themeShade="BF"/>
          <w:sz w:val="28"/>
          <w:szCs w:val="28"/>
        </w:rPr>
        <w:t>im. Hanny Rudzkiej - Cybisowej</w:t>
      </w:r>
    </w:p>
    <w:p w14:paraId="0B81B1B5" w14:textId="0C9128B5" w:rsidR="00666726" w:rsidRPr="00B356DE" w:rsidRDefault="00666726" w:rsidP="00666726">
      <w:pPr>
        <w:spacing w:line="360" w:lineRule="auto"/>
        <w:rPr>
          <w:color w:val="2F5496" w:themeColor="accent5" w:themeShade="BF"/>
          <w:sz w:val="28"/>
          <w:szCs w:val="28"/>
        </w:rPr>
      </w:pPr>
      <w:r w:rsidRPr="00B356DE">
        <w:rPr>
          <w:b/>
          <w:bCs/>
          <w:color w:val="2F5496" w:themeColor="accent5" w:themeShade="BF"/>
          <w:sz w:val="28"/>
          <w:szCs w:val="28"/>
        </w:rPr>
        <w:t>18:</w:t>
      </w:r>
      <w:r w:rsidR="00EB3792">
        <w:rPr>
          <w:b/>
          <w:bCs/>
          <w:color w:val="2F5496" w:themeColor="accent5" w:themeShade="BF"/>
          <w:sz w:val="28"/>
          <w:szCs w:val="28"/>
        </w:rPr>
        <w:t xml:space="preserve">30 </w:t>
      </w:r>
      <w:r w:rsidRPr="00B356DE">
        <w:rPr>
          <w:color w:val="2F5496" w:themeColor="accent5" w:themeShade="BF"/>
          <w:sz w:val="28"/>
          <w:szCs w:val="28"/>
        </w:rPr>
        <w:t>–</w:t>
      </w:r>
      <w:r w:rsidR="007B4E8D">
        <w:rPr>
          <w:color w:val="2F5496" w:themeColor="accent5" w:themeShade="BF"/>
          <w:sz w:val="28"/>
          <w:szCs w:val="28"/>
        </w:rPr>
        <w:t xml:space="preserve"> </w:t>
      </w:r>
      <w:r w:rsidRPr="00B356DE">
        <w:rPr>
          <w:color w:val="2F5496" w:themeColor="accent5" w:themeShade="BF"/>
          <w:sz w:val="28"/>
          <w:szCs w:val="28"/>
        </w:rPr>
        <w:t>zakończenie uroczystości</w:t>
      </w:r>
    </w:p>
    <w:p w14:paraId="6DC08602" w14:textId="1289F4FB" w:rsidR="00B356DE" w:rsidRPr="00617C82" w:rsidRDefault="00E00175" w:rsidP="00B356DE">
      <w:pPr>
        <w:jc w:val="center"/>
        <w:rPr>
          <w:rFonts w:ascii="Century Gothic" w:hAnsi="Century Gothic"/>
          <w:b/>
          <w:bCs/>
          <w:sz w:val="24"/>
          <w:szCs w:val="24"/>
          <w:shd w:val="clear" w:color="auto" w:fill="FFFFFF"/>
        </w:rPr>
      </w:pPr>
      <w:r>
        <w:rPr>
          <w:rFonts w:ascii="Century Gothic" w:hAnsi="Century Gothic"/>
          <w:b/>
          <w:bCs/>
          <w:sz w:val="24"/>
          <w:szCs w:val="24"/>
          <w:shd w:val="clear" w:color="auto" w:fill="FFFFFF"/>
        </w:rPr>
        <w:t xml:space="preserve">Wydarzenie jest </w:t>
      </w:r>
      <w:r w:rsidR="00B356DE" w:rsidRPr="00617C82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>współfinansowa</w:t>
      </w:r>
      <w:r>
        <w:rPr>
          <w:rFonts w:ascii="Century Gothic" w:hAnsi="Century Gothic"/>
          <w:b/>
          <w:bCs/>
          <w:sz w:val="24"/>
          <w:szCs w:val="24"/>
          <w:shd w:val="clear" w:color="auto" w:fill="FFFFFF"/>
        </w:rPr>
        <w:t>ne</w:t>
      </w:r>
      <w:r w:rsidR="00B356DE" w:rsidRPr="00617C82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 xml:space="preserve"> ze środków Samorządu Miasta Mława</w:t>
      </w:r>
      <w:r w:rsidR="007B4E8D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 xml:space="preserve"> oraz Powiatu Mławskiego</w:t>
      </w:r>
    </w:p>
    <w:p w14:paraId="76786276" w14:textId="4A2E08FE" w:rsidR="000435FA" w:rsidRPr="00666726" w:rsidRDefault="00C3234B" w:rsidP="00666726">
      <w:pPr>
        <w:spacing w:line="360" w:lineRule="auto"/>
        <w:jc w:val="center"/>
        <w:rPr>
          <w:sz w:val="32"/>
          <w:szCs w:val="32"/>
        </w:rPr>
      </w:pPr>
      <w:r w:rsidRPr="000435FA">
        <w:rPr>
          <w:rFonts w:ascii="Arial Narrow" w:hAnsi="Arial Narrow" w:cstheme="minorHAnsi"/>
          <w:b/>
          <w:color w:val="FF0000"/>
          <w:sz w:val="28"/>
          <w:szCs w:val="28"/>
        </w:rPr>
        <w:t>Organizator</w:t>
      </w:r>
    </w:p>
    <w:p w14:paraId="0724DCAC" w14:textId="1EA5AFBB" w:rsidR="001259C9" w:rsidRPr="00C5339A" w:rsidRDefault="00F55D4F" w:rsidP="00736FF3">
      <w:pPr>
        <w:tabs>
          <w:tab w:val="right" w:pos="9072"/>
        </w:tabs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A618E"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22FCEBA3" wp14:editId="739D4F91">
            <wp:simplePos x="0" y="0"/>
            <wp:positionH relativeFrom="column">
              <wp:posOffset>3636645</wp:posOffset>
            </wp:positionH>
            <wp:positionV relativeFrom="paragraph">
              <wp:posOffset>7620</wp:posOffset>
            </wp:positionV>
            <wp:extent cx="957580" cy="1079500"/>
            <wp:effectExtent l="0" t="0" r="0" b="6350"/>
            <wp:wrapNone/>
            <wp:docPr id="12" name="Obraz 12" descr="C:\Users\Anna\Desktop\ANNA\Swięto nauki\Tek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\Desktop\ANNA\Swięto nauki\Tek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726">
        <w:rPr>
          <w:noProof/>
        </w:rPr>
        <w:t xml:space="preserve">                 </w:t>
      </w:r>
      <w:r w:rsidR="00E00175">
        <w:rPr>
          <w:noProof/>
        </w:rPr>
        <w:t xml:space="preserve">            </w:t>
      </w:r>
      <w:r w:rsidR="00666726">
        <w:rPr>
          <w:noProof/>
        </w:rPr>
        <w:t xml:space="preserve">          </w:t>
      </w:r>
      <w:r w:rsidR="00E00175">
        <w:rPr>
          <w:noProof/>
        </w:rPr>
        <w:drawing>
          <wp:inline distT="0" distB="0" distL="0" distR="0" wp14:anchorId="5BC1705E" wp14:editId="2700A47C">
            <wp:extent cx="954569" cy="1059180"/>
            <wp:effectExtent l="0" t="0" r="0" b="7620"/>
            <wp:docPr id="1" name="Obraz 1" descr="Znalezione obrazy dla zapytania logo burmistrz miasta mł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logo burmistrz miasta mław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80" cy="107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8D">
        <w:rPr>
          <w:noProof/>
        </w:rPr>
        <w:t xml:space="preserve">         </w:t>
      </w:r>
      <w:r w:rsidR="007B4E8D">
        <w:rPr>
          <w:noProof/>
        </w:rPr>
        <w:drawing>
          <wp:inline distT="0" distB="0" distL="0" distR="0" wp14:anchorId="76969BB7" wp14:editId="0AE0C4D4">
            <wp:extent cx="853440" cy="1031771"/>
            <wp:effectExtent l="0" t="0" r="3810" b="0"/>
            <wp:docPr id="3" name="Obraz 3" descr="Znalezione obrazy dla zapytania logo starostwo powiatu mław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ogo starostwo powiatu mław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98" cy="10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8D">
        <w:rPr>
          <w:noProof/>
        </w:rPr>
        <w:t xml:space="preserve">    </w:t>
      </w:r>
    </w:p>
    <w:sectPr w:rsidR="001259C9" w:rsidRPr="00C5339A" w:rsidSect="00B40DCC">
      <w:pgSz w:w="11906" w:h="16838"/>
      <w:pgMar w:top="1417" w:right="1417" w:bottom="1417" w:left="1417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7E270" w14:textId="77777777" w:rsidR="00825F21" w:rsidRDefault="00825F21" w:rsidP="00B40DCC">
      <w:pPr>
        <w:spacing w:after="0" w:line="240" w:lineRule="auto"/>
      </w:pPr>
      <w:r>
        <w:separator/>
      </w:r>
    </w:p>
  </w:endnote>
  <w:endnote w:type="continuationSeparator" w:id="0">
    <w:p w14:paraId="27367CEE" w14:textId="77777777" w:rsidR="00825F21" w:rsidRDefault="00825F21" w:rsidP="00B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474F4" w14:textId="77777777" w:rsidR="00825F21" w:rsidRDefault="00825F21" w:rsidP="00B40DCC">
      <w:pPr>
        <w:spacing w:after="0" w:line="240" w:lineRule="auto"/>
      </w:pPr>
      <w:r>
        <w:separator/>
      </w:r>
    </w:p>
  </w:footnote>
  <w:footnote w:type="continuationSeparator" w:id="0">
    <w:p w14:paraId="602490DE" w14:textId="77777777" w:rsidR="00825F21" w:rsidRDefault="00825F21" w:rsidP="00B40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46"/>
    <w:rsid w:val="000435FA"/>
    <w:rsid w:val="00072DBC"/>
    <w:rsid w:val="000B142C"/>
    <w:rsid w:val="000D08AE"/>
    <w:rsid w:val="001259C9"/>
    <w:rsid w:val="001A618E"/>
    <w:rsid w:val="001D4E27"/>
    <w:rsid w:val="002260DB"/>
    <w:rsid w:val="00263AFD"/>
    <w:rsid w:val="0029532F"/>
    <w:rsid w:val="003046F1"/>
    <w:rsid w:val="0030531F"/>
    <w:rsid w:val="003163A6"/>
    <w:rsid w:val="00326773"/>
    <w:rsid w:val="003D15EE"/>
    <w:rsid w:val="003D35E7"/>
    <w:rsid w:val="00474D59"/>
    <w:rsid w:val="005008A6"/>
    <w:rsid w:val="005C30FE"/>
    <w:rsid w:val="005C5B42"/>
    <w:rsid w:val="005D093D"/>
    <w:rsid w:val="00666726"/>
    <w:rsid w:val="00683A46"/>
    <w:rsid w:val="00736FF3"/>
    <w:rsid w:val="007426EE"/>
    <w:rsid w:val="00783B53"/>
    <w:rsid w:val="007A1569"/>
    <w:rsid w:val="007B1301"/>
    <w:rsid w:val="007B4E8D"/>
    <w:rsid w:val="007E3FC7"/>
    <w:rsid w:val="00825F21"/>
    <w:rsid w:val="008D5C92"/>
    <w:rsid w:val="00945FEA"/>
    <w:rsid w:val="00991AE0"/>
    <w:rsid w:val="009926F8"/>
    <w:rsid w:val="00A41CF9"/>
    <w:rsid w:val="00AB6C59"/>
    <w:rsid w:val="00B356DE"/>
    <w:rsid w:val="00B40DCC"/>
    <w:rsid w:val="00B47CB8"/>
    <w:rsid w:val="00BB76B0"/>
    <w:rsid w:val="00C3234B"/>
    <w:rsid w:val="00C472B7"/>
    <w:rsid w:val="00C5339A"/>
    <w:rsid w:val="00C5769F"/>
    <w:rsid w:val="00CC6945"/>
    <w:rsid w:val="00CF7B0A"/>
    <w:rsid w:val="00E00175"/>
    <w:rsid w:val="00E47CF7"/>
    <w:rsid w:val="00E65C0C"/>
    <w:rsid w:val="00E67B04"/>
    <w:rsid w:val="00E77D40"/>
    <w:rsid w:val="00EB3792"/>
    <w:rsid w:val="00EE20E8"/>
    <w:rsid w:val="00EE5518"/>
    <w:rsid w:val="00EF4A75"/>
    <w:rsid w:val="00F55D4F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AC1"/>
  <w15:chartTrackingRefBased/>
  <w15:docId w15:val="{C2B0201E-FC33-4094-B912-32FBDF97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8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08AE"/>
    <w:rPr>
      <w:b/>
      <w:bCs/>
    </w:rPr>
  </w:style>
  <w:style w:type="paragraph" w:styleId="NormalnyWeb">
    <w:name w:val="Normal (Web)"/>
    <w:basedOn w:val="Normalny"/>
    <w:uiPriority w:val="99"/>
    <w:unhideWhenUsed/>
    <w:rsid w:val="00AB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DCC"/>
  </w:style>
  <w:style w:type="paragraph" w:styleId="Stopka">
    <w:name w:val="footer"/>
    <w:basedOn w:val="Normalny"/>
    <w:link w:val="StopkaZnak"/>
    <w:uiPriority w:val="99"/>
    <w:unhideWhenUsed/>
    <w:rsid w:val="00B40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DCC"/>
  </w:style>
  <w:style w:type="paragraph" w:styleId="Tekstdymka">
    <w:name w:val="Balloon Text"/>
    <w:basedOn w:val="Normalny"/>
    <w:link w:val="TekstdymkaZnak"/>
    <w:uiPriority w:val="99"/>
    <w:semiHidden/>
    <w:unhideWhenUsed/>
    <w:rsid w:val="005C5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Brzozowska</dc:creator>
  <cp:keywords/>
  <dc:description/>
  <cp:lastModifiedBy>Mateusz Przybyszewski</cp:lastModifiedBy>
  <cp:revision>2</cp:revision>
  <cp:lastPrinted>2023-05-30T18:35:00Z</cp:lastPrinted>
  <dcterms:created xsi:type="dcterms:W3CDTF">2024-09-11T07:12:00Z</dcterms:created>
  <dcterms:modified xsi:type="dcterms:W3CDTF">2024-09-11T07:12:00Z</dcterms:modified>
</cp:coreProperties>
</file>